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29" w:rsidRDefault="00625F29" w:rsidP="00EE4F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13CED" w:rsidRDefault="00813CED" w:rsidP="00625F29">
      <w:pPr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ТАДБИКОРМИСИЗ ? БЎШ БИНО ва ЕР УЧАСТКАЛАРИГА ЭҲТИЁЖ БОРМИ ?</w:t>
      </w:r>
    </w:p>
    <w:p w:rsidR="00625F29" w:rsidRDefault="00813CED" w:rsidP="00625F29">
      <w:pPr>
        <w:jc w:val="center"/>
        <w:rPr>
          <w:rFonts w:ascii="Times New Roman" w:hAnsi="Times New Roman"/>
          <w:b/>
          <w:sz w:val="28"/>
          <w:lang w:val="uz-Cyrl-UZ"/>
        </w:rPr>
      </w:pPr>
      <w:r>
        <w:rPr>
          <w:rFonts w:ascii="Times New Roman" w:hAnsi="Times New Roman"/>
          <w:b/>
          <w:sz w:val="28"/>
          <w:lang w:val="uz-Cyrl-UZ"/>
        </w:rPr>
        <w:t>УНДА АДОЛАТЛИ АУКЦИОНЛАРДА ИШТИРОК ЭТИНГ</w:t>
      </w:r>
      <w:r w:rsidR="00625F29" w:rsidRPr="000B4972">
        <w:rPr>
          <w:rFonts w:ascii="Times New Roman" w:hAnsi="Times New Roman"/>
          <w:b/>
          <w:sz w:val="28"/>
          <w:lang w:val="uz-Cyrl-UZ"/>
        </w:rPr>
        <w:t>!</w:t>
      </w:r>
    </w:p>
    <w:p w:rsidR="00625F29" w:rsidRDefault="00625F29" w:rsidP="00625F29">
      <w:pPr>
        <w:ind w:firstLine="708"/>
        <w:jc w:val="both"/>
        <w:rPr>
          <w:rFonts w:ascii="Times New Roman" w:hAnsi="Times New Roman"/>
          <w:b/>
          <w:sz w:val="28"/>
          <w:lang w:val="uz-Cyrl-UZ"/>
        </w:rPr>
      </w:pPr>
    </w:p>
    <w:p w:rsidR="00625F29" w:rsidRPr="000B4972" w:rsidRDefault="00625F29" w:rsidP="00625F29">
      <w:pPr>
        <w:spacing w:after="0" w:line="264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z-Cyrl-UZ"/>
        </w:rPr>
      </w:pPr>
      <w:r w:rsidRPr="000B497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z-Cyrl-UZ"/>
        </w:rPr>
        <w:t xml:space="preserve">Жорий йилнинг 11 октябрь куни Ўзбекистон Республикаси Президентининг “Давлат мулки объектларини ва ер участкаларига бўлган ҳуқуқларни тадбиркорлик субъектларига сотиш тартибини соддалаштириш бўйича қўшимча чора-тадбирлар тўғрисида”ги 5552-сон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z-Cyrl-UZ"/>
        </w:rPr>
        <w:t>Ф</w:t>
      </w:r>
      <w:r w:rsidRPr="000B4972">
        <w:rPr>
          <w:rFonts w:ascii="Times New Roman" w:hAnsi="Times New Roman"/>
          <w:b/>
          <w:bCs/>
          <w:sz w:val="28"/>
          <w:szCs w:val="28"/>
          <w:shd w:val="clear" w:color="auto" w:fill="FFFFFF"/>
          <w:lang w:val="uz-Cyrl-UZ"/>
        </w:rPr>
        <w:t>армони қабул қилинди.</w:t>
      </w:r>
    </w:p>
    <w:p w:rsidR="00625F29" w:rsidRPr="000B4972" w:rsidRDefault="00625F29" w:rsidP="00625F2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0B4972">
        <w:rPr>
          <w:rFonts w:ascii="Times New Roman" w:hAnsi="Times New Roman"/>
          <w:sz w:val="28"/>
          <w:szCs w:val="28"/>
          <w:lang w:val="uz-Cyrl-UZ"/>
        </w:rPr>
        <w:t xml:space="preserve">Фармонга мувофиқ, эндиликда, савдоларга чиқарилган давлат мулки объектлари – Қорақалпоғистон Республикаси Вазирлар Кенгаши раиси ва вилоятлар ҳокимлари томонидан ўз ваколатлари доирасида аниқланган кўчмас мулк объектлари инвестициявий ва ижтимоий мажбуриятларни белгилаган ҳолда </w:t>
      </w:r>
      <w:r>
        <w:rPr>
          <w:rFonts w:ascii="Times New Roman" w:hAnsi="Times New Roman"/>
          <w:sz w:val="28"/>
          <w:szCs w:val="28"/>
          <w:lang w:val="uz-Cyrl-UZ"/>
        </w:rPr>
        <w:t>-</w:t>
      </w:r>
      <w:r w:rsidRPr="000B4972">
        <w:rPr>
          <w:rFonts w:ascii="Times New Roman" w:hAnsi="Times New Roman"/>
          <w:sz w:val="28"/>
          <w:szCs w:val="28"/>
          <w:lang w:val="uz-Cyrl-UZ"/>
        </w:rPr>
        <w:t xml:space="preserve"> 1 сўмга тенг қийматдаги бошланғич нархда сотилиши белгиланди.</w:t>
      </w:r>
    </w:p>
    <w:p w:rsidR="00625F29" w:rsidRPr="000B4972" w:rsidRDefault="00625F29" w:rsidP="00625F2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0B4972">
        <w:rPr>
          <w:rFonts w:ascii="Times New Roman" w:hAnsi="Times New Roman"/>
          <w:sz w:val="28"/>
          <w:szCs w:val="28"/>
          <w:lang w:val="uz-Cyrl-UZ"/>
        </w:rPr>
        <w:t>Шунингдек, бошқа кўчмас мулк объектлари бўйича – қайта баҳоланмасдан, уларни ўтказиш кунидаги савдолар</w:t>
      </w:r>
      <w:r>
        <w:rPr>
          <w:rFonts w:ascii="Times New Roman" w:hAnsi="Times New Roman"/>
          <w:sz w:val="28"/>
          <w:szCs w:val="28"/>
          <w:lang w:val="uz-Cyrl-UZ"/>
        </w:rPr>
        <w:t xml:space="preserve">да шаклланган нархда </w:t>
      </w:r>
      <w:r w:rsidRPr="000B4972">
        <w:rPr>
          <w:rFonts w:ascii="Times New Roman" w:hAnsi="Times New Roman"/>
          <w:sz w:val="28"/>
          <w:szCs w:val="28"/>
          <w:lang w:val="uz-Cyrl-UZ"/>
        </w:rPr>
        <w:t>“E-IJRO AUKSION” электрон савдо майдончасига ўтказилади ва савдога чиқарилади. </w:t>
      </w:r>
    </w:p>
    <w:p w:rsidR="00625F29" w:rsidRPr="000B4972" w:rsidRDefault="00625F29" w:rsidP="00625F2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0B4972">
        <w:rPr>
          <w:rFonts w:ascii="Times New Roman" w:hAnsi="Times New Roman"/>
          <w:sz w:val="28"/>
          <w:szCs w:val="28"/>
          <w:lang w:val="uz-Cyrl-UZ"/>
        </w:rPr>
        <w:t>Инвестициявий лойиҳаларни амалга ошириш учун аукцион ўтказмасдан, инвестор билан тўғридан-тўғри музокаралар орқали инвестициявий ҳамда ижтимоий мажбуриятлар белгилаган ҳолда ер участкаларини бериш ва бўш турган давлат кўчмас мулк объектларини белгилаган ҳолда сотиб олиш имконияти ҳам туғилди. </w:t>
      </w:r>
    </w:p>
    <w:p w:rsidR="00625F29" w:rsidRPr="000B4972" w:rsidRDefault="00625F29" w:rsidP="00625F2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0B4972">
        <w:rPr>
          <w:rFonts w:ascii="Times New Roman" w:hAnsi="Times New Roman"/>
          <w:sz w:val="28"/>
          <w:szCs w:val="28"/>
          <w:lang w:val="uz-Cyrl-UZ"/>
        </w:rPr>
        <w:t>Унга кўра, тегишли давлат идоралари томонидан давлат мулки объектлари ва ер участкаларига бўлган ҳуқуқларни сотиш тартибини соддалаштириш бўйича эксперимент тартиби белгиланди.</w:t>
      </w:r>
    </w:p>
    <w:p w:rsidR="00625F29" w:rsidRPr="000B4972" w:rsidRDefault="00625F29" w:rsidP="00625F2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0B4972">
        <w:rPr>
          <w:rFonts w:ascii="Times New Roman" w:hAnsi="Times New Roman"/>
          <w:sz w:val="28"/>
          <w:szCs w:val="28"/>
          <w:lang w:val="uz-Cyrl-UZ"/>
        </w:rPr>
        <w:t>Эксперимент тартиби билан давлат мулки объектлари ва ер участкалари “E-IJRO AUKSION” ягона электрон савдо майдончасида танлов иштирокчисининг инвестициявий ва ижтимоий мажбуриятлари инобатга олинган ҳолда сотилади. </w:t>
      </w:r>
    </w:p>
    <w:p w:rsidR="00625F29" w:rsidRPr="00F6082B" w:rsidRDefault="00625F29" w:rsidP="00625F29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F6082B">
        <w:rPr>
          <w:rFonts w:ascii="Times New Roman" w:hAnsi="Times New Roman"/>
          <w:sz w:val="28"/>
          <w:szCs w:val="28"/>
          <w:lang w:val="uz-Cyrl-UZ"/>
        </w:rPr>
        <w:t>“Электрон онлайн-аукцион савдоларни ташкил этиш маркази” ДУК томонидан ташкиллаштирилаётган электрон онлайн-аукцион савдоларига Республиканинг туман ва шаҳар хокимликлари томонидан 286</w:t>
      </w:r>
      <w:r w:rsidR="00F6082B" w:rsidRPr="00F6082B">
        <w:rPr>
          <w:rFonts w:ascii="Times New Roman" w:hAnsi="Times New Roman"/>
          <w:sz w:val="28"/>
          <w:szCs w:val="28"/>
          <w:lang w:val="uz-Cyrl-UZ"/>
        </w:rPr>
        <w:t>8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 та бўш ер участкалари, </w:t>
      </w:r>
      <w:r w:rsidR="00F6082B">
        <w:rPr>
          <w:rFonts w:ascii="Times New Roman" w:hAnsi="Times New Roman"/>
          <w:sz w:val="28"/>
          <w:szCs w:val="28"/>
          <w:lang w:val="uz-Cyrl-UZ"/>
        </w:rPr>
        <w:t xml:space="preserve">    </w:t>
      </w:r>
      <w:r w:rsidRPr="001D6B83">
        <w:rPr>
          <w:rFonts w:ascii="Times New Roman" w:hAnsi="Times New Roman"/>
          <w:sz w:val="28"/>
          <w:szCs w:val="28"/>
          <w:lang w:val="uz-Cyrl-UZ"/>
        </w:rPr>
        <w:t>6</w:t>
      </w:r>
      <w:r w:rsidR="005E40AD" w:rsidRPr="005E40AD">
        <w:rPr>
          <w:rFonts w:ascii="Times New Roman" w:hAnsi="Times New Roman"/>
          <w:sz w:val="28"/>
          <w:szCs w:val="28"/>
          <w:lang w:val="uz-Cyrl-UZ"/>
        </w:rPr>
        <w:t>85</w:t>
      </w:r>
      <w:r w:rsidRPr="001D6B83">
        <w:rPr>
          <w:rFonts w:ascii="Times New Roman" w:hAnsi="Times New Roman"/>
          <w:sz w:val="28"/>
          <w:szCs w:val="28"/>
          <w:lang w:val="uz-Cyrl-UZ"/>
        </w:rPr>
        <w:t xml:space="preserve"> млрд. </w:t>
      </w:r>
      <w:r w:rsidR="005E40AD" w:rsidRPr="000E61AA">
        <w:rPr>
          <w:rFonts w:ascii="Times New Roman" w:hAnsi="Times New Roman"/>
          <w:sz w:val="28"/>
          <w:szCs w:val="28"/>
          <w:lang w:val="uz-Cyrl-UZ"/>
        </w:rPr>
        <w:t>651</w:t>
      </w:r>
      <w:r w:rsidRPr="001D6B83">
        <w:rPr>
          <w:rFonts w:ascii="Times New Roman" w:hAnsi="Times New Roman"/>
          <w:sz w:val="28"/>
          <w:szCs w:val="28"/>
          <w:lang w:val="uz-Cyrl-UZ"/>
        </w:rPr>
        <w:t xml:space="preserve"> млн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. сўм инвестиция киритиш, </w:t>
      </w:r>
      <w:r w:rsidR="00F6082B" w:rsidRPr="00F6082B">
        <w:rPr>
          <w:rFonts w:ascii="Times New Roman" w:hAnsi="Times New Roman"/>
          <w:sz w:val="28"/>
          <w:szCs w:val="28"/>
          <w:lang w:val="uz-Cyrl-UZ"/>
        </w:rPr>
        <w:t>10</w:t>
      </w:r>
      <w:r w:rsidR="000E61A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6082B" w:rsidRPr="00F6082B">
        <w:rPr>
          <w:rFonts w:ascii="Times New Roman" w:hAnsi="Times New Roman"/>
          <w:sz w:val="28"/>
          <w:szCs w:val="28"/>
          <w:lang w:val="uz-Cyrl-UZ"/>
        </w:rPr>
        <w:t>013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 та янги иш ўринларини яратиш шарти билан 5 млрд. </w:t>
      </w:r>
      <w:r w:rsidR="00F6082B" w:rsidRPr="00F6082B">
        <w:rPr>
          <w:rFonts w:ascii="Times New Roman" w:hAnsi="Times New Roman"/>
          <w:sz w:val="28"/>
          <w:szCs w:val="28"/>
          <w:lang w:val="uz-Cyrl-UZ"/>
        </w:rPr>
        <w:t>213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 млн. </w:t>
      </w:r>
      <w:r w:rsidR="000E61AA">
        <w:rPr>
          <w:rFonts w:ascii="Times New Roman" w:hAnsi="Times New Roman"/>
          <w:sz w:val="28"/>
          <w:szCs w:val="28"/>
          <w:lang w:val="uz-Cyrl-UZ"/>
        </w:rPr>
        <w:t xml:space="preserve">                   </w:t>
      </w:r>
      <w:r w:rsidR="00F6082B" w:rsidRPr="00F6082B">
        <w:rPr>
          <w:rFonts w:ascii="Times New Roman" w:hAnsi="Times New Roman"/>
          <w:sz w:val="28"/>
          <w:szCs w:val="28"/>
          <w:lang w:val="uz-Cyrl-UZ"/>
        </w:rPr>
        <w:t>3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00 минг сўм миқдордаги мол-мулклар аукцион савдоларига чиқарилди. </w:t>
      </w:r>
    </w:p>
    <w:p w:rsidR="00625F29" w:rsidRPr="00F6082B" w:rsidRDefault="00625F29" w:rsidP="00625F29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F6082B">
        <w:rPr>
          <w:rFonts w:ascii="Times New Roman" w:hAnsi="Times New Roman"/>
          <w:sz w:val="28"/>
          <w:szCs w:val="28"/>
          <w:lang w:val="uz-Cyrl-UZ"/>
        </w:rPr>
        <w:lastRenderedPageBreak/>
        <w:t xml:space="preserve"> Бугунги кунга қадар "E-IJRO AUKSION" электрон онлайн-аукцион савдоларида </w:t>
      </w:r>
      <w:r w:rsidR="00F6082B" w:rsidRPr="00F6082B">
        <w:rPr>
          <w:rFonts w:ascii="Times New Roman" w:hAnsi="Times New Roman"/>
          <w:sz w:val="28"/>
          <w:szCs w:val="28"/>
          <w:lang w:val="uz-Cyrl-UZ"/>
        </w:rPr>
        <w:t>782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 та бўш ер участкалари </w:t>
      </w:r>
      <w:r w:rsidR="00F6082B">
        <w:rPr>
          <w:rFonts w:ascii="Times New Roman" w:hAnsi="Times New Roman"/>
          <w:sz w:val="28"/>
          <w:szCs w:val="28"/>
          <w:lang w:val="uz-Cyrl-UZ"/>
        </w:rPr>
        <w:t xml:space="preserve">               250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 млрд. </w:t>
      </w:r>
      <w:r w:rsidR="00F6082B">
        <w:rPr>
          <w:rFonts w:ascii="Times New Roman" w:hAnsi="Times New Roman"/>
          <w:sz w:val="28"/>
          <w:szCs w:val="28"/>
          <w:lang w:val="uz-Cyrl-UZ"/>
        </w:rPr>
        <w:t>76</w:t>
      </w:r>
      <w:r w:rsidR="001D6B83">
        <w:rPr>
          <w:rFonts w:ascii="Times New Roman" w:hAnsi="Times New Roman"/>
          <w:sz w:val="28"/>
          <w:szCs w:val="28"/>
          <w:lang w:val="uz-Cyrl-UZ"/>
        </w:rPr>
        <w:t>6</w:t>
      </w:r>
      <w:r w:rsidRPr="00F6082B">
        <w:rPr>
          <w:rFonts w:ascii="Times New Roman" w:hAnsi="Times New Roman"/>
          <w:sz w:val="28"/>
          <w:szCs w:val="28"/>
          <w:lang w:val="uz-Cyrl-UZ"/>
        </w:rPr>
        <w:t> млн. сўм инвестиция киритиш, 3</w:t>
      </w:r>
      <w:r w:rsidR="000E61A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F6082B">
        <w:rPr>
          <w:rFonts w:ascii="Times New Roman" w:hAnsi="Times New Roman"/>
          <w:sz w:val="28"/>
          <w:szCs w:val="28"/>
          <w:lang w:val="uz-Cyrl-UZ"/>
        </w:rPr>
        <w:t>8</w:t>
      </w:r>
      <w:r w:rsidR="00F6082B">
        <w:rPr>
          <w:rFonts w:ascii="Times New Roman" w:hAnsi="Times New Roman"/>
          <w:sz w:val="28"/>
          <w:szCs w:val="28"/>
          <w:lang w:val="uz-Cyrl-UZ"/>
        </w:rPr>
        <w:t>59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 дан ортиқ янги иш ўринларини яратиш шарти билан </w:t>
      </w:r>
      <w:r w:rsidR="00F6082B">
        <w:rPr>
          <w:rFonts w:ascii="Times New Roman" w:hAnsi="Times New Roman"/>
          <w:sz w:val="28"/>
          <w:szCs w:val="28"/>
          <w:lang w:val="uz-Cyrl-UZ"/>
        </w:rPr>
        <w:t>8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 млрд. </w:t>
      </w:r>
      <w:r w:rsidR="00F6082B">
        <w:rPr>
          <w:rFonts w:ascii="Times New Roman" w:hAnsi="Times New Roman"/>
          <w:sz w:val="28"/>
          <w:szCs w:val="28"/>
          <w:lang w:val="uz-Cyrl-UZ"/>
        </w:rPr>
        <w:t>452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 млн. </w:t>
      </w:r>
      <w:r w:rsidR="00F6082B">
        <w:rPr>
          <w:rFonts w:ascii="Times New Roman" w:hAnsi="Times New Roman"/>
          <w:sz w:val="28"/>
          <w:szCs w:val="28"/>
          <w:lang w:val="uz-Cyrl-UZ"/>
        </w:rPr>
        <w:t>2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00 минг. сўмга сотилди. </w:t>
      </w:r>
    </w:p>
    <w:p w:rsidR="00625F29" w:rsidRPr="000B4972" w:rsidRDefault="00625F29" w:rsidP="00625F29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F6082B">
        <w:rPr>
          <w:rFonts w:ascii="Times New Roman" w:hAnsi="Times New Roman"/>
          <w:sz w:val="28"/>
          <w:szCs w:val="28"/>
          <w:lang w:val="uz-Cyrl-UZ"/>
        </w:rPr>
        <w:t>Ҳозирда "E-IJRO AUKSION" электрон онлайн-аукцион савдоларида 2</w:t>
      </w:r>
      <w:r w:rsidR="000E61AA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6082B">
        <w:rPr>
          <w:rFonts w:ascii="Times New Roman" w:hAnsi="Times New Roman"/>
          <w:sz w:val="28"/>
          <w:szCs w:val="28"/>
          <w:lang w:val="uz-Cyrl-UZ"/>
        </w:rPr>
        <w:t>08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6 та бўш ер участкалари 3 млрд. </w:t>
      </w:r>
      <w:r w:rsidR="00F6082B">
        <w:rPr>
          <w:rFonts w:ascii="Times New Roman" w:hAnsi="Times New Roman"/>
          <w:sz w:val="28"/>
          <w:szCs w:val="28"/>
          <w:lang w:val="uz-Cyrl-UZ"/>
        </w:rPr>
        <w:t>817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 млн. </w:t>
      </w:r>
      <w:r w:rsidR="00F6082B">
        <w:rPr>
          <w:rFonts w:ascii="Times New Roman" w:hAnsi="Times New Roman"/>
          <w:sz w:val="28"/>
          <w:szCs w:val="28"/>
          <w:lang w:val="uz-Cyrl-UZ"/>
        </w:rPr>
        <w:t>300</w:t>
      </w:r>
      <w:r w:rsidRPr="00F6082B">
        <w:rPr>
          <w:rFonts w:ascii="Times New Roman" w:hAnsi="Times New Roman"/>
          <w:sz w:val="28"/>
          <w:szCs w:val="28"/>
          <w:lang w:val="uz-Cyrl-UZ"/>
        </w:rPr>
        <w:t xml:space="preserve"> минг сўм миқдордаги аукцион савдоларига чиқарилди.</w:t>
      </w:r>
    </w:p>
    <w:p w:rsidR="00625F29" w:rsidRDefault="00625F29" w:rsidP="00625F29">
      <w:pPr>
        <w:spacing w:after="0" w:line="264" w:lineRule="auto"/>
        <w:ind w:firstLine="708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Мисол учун, </w:t>
      </w:r>
      <w:r w:rsidRPr="00963148">
        <w:rPr>
          <w:rFonts w:ascii="Times New Roman" w:hAnsi="Times New Roman"/>
          <w:sz w:val="28"/>
          <w:lang w:val="uz-Cyrl-UZ"/>
        </w:rPr>
        <w:t>электрон онлайн-аукцион савдолари</w:t>
      </w:r>
      <w:r>
        <w:rPr>
          <w:rFonts w:ascii="Times New Roman" w:hAnsi="Times New Roman"/>
          <w:sz w:val="28"/>
          <w:lang w:val="uz-Cyrl-UZ"/>
        </w:rPr>
        <w:t>га бугунги кунда</w:t>
      </w:r>
      <w:r w:rsidRPr="00E67855"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  <w:lang w:val="uz-Cyrl-UZ"/>
        </w:rPr>
        <w:t xml:space="preserve">биргина, Қашқадарё вилоятининг Давлат рақобат бошқармаси томонидан </w:t>
      </w:r>
      <w:r w:rsidR="00917F27" w:rsidRPr="00917F27">
        <w:rPr>
          <w:rFonts w:ascii="Times New Roman" w:hAnsi="Times New Roman"/>
          <w:sz w:val="28"/>
          <w:lang w:val="uz-Cyrl-UZ"/>
        </w:rPr>
        <w:t>2</w:t>
      </w:r>
      <w:r>
        <w:rPr>
          <w:rFonts w:ascii="Times New Roman" w:hAnsi="Times New Roman"/>
          <w:sz w:val="28"/>
          <w:lang w:val="uz-Cyrl-UZ"/>
        </w:rPr>
        <w:t xml:space="preserve">0 та  бўш турган давлат мулки объектлари бошланғич баҳоси 1 сўм миқдорида, </w:t>
      </w:r>
      <w:r w:rsidR="00917F27" w:rsidRPr="00917F27">
        <w:rPr>
          <w:rFonts w:ascii="Times New Roman" w:hAnsi="Times New Roman"/>
          <w:sz w:val="28"/>
          <w:lang w:val="uz-Cyrl-UZ"/>
        </w:rPr>
        <w:t>172</w:t>
      </w:r>
      <w:r>
        <w:rPr>
          <w:rFonts w:ascii="Times New Roman" w:hAnsi="Times New Roman"/>
          <w:sz w:val="28"/>
          <w:lang w:val="uz-Cyrl-UZ"/>
        </w:rPr>
        <w:t xml:space="preserve"> янги иш ўринларини яратиш ҳамда </w:t>
      </w:r>
      <w:r w:rsidR="00917F27" w:rsidRPr="00917F27">
        <w:rPr>
          <w:rFonts w:ascii="Times New Roman" w:hAnsi="Times New Roman"/>
          <w:sz w:val="28"/>
          <w:lang w:val="uz-Cyrl-UZ"/>
        </w:rPr>
        <w:t>8</w:t>
      </w:r>
      <w:r>
        <w:rPr>
          <w:rFonts w:ascii="Times New Roman" w:hAnsi="Times New Roman"/>
          <w:sz w:val="28"/>
          <w:lang w:val="uz-Cyrl-UZ"/>
        </w:rPr>
        <w:t xml:space="preserve"> млрд. </w:t>
      </w:r>
      <w:r w:rsidR="00917F27" w:rsidRPr="009B3342">
        <w:rPr>
          <w:rFonts w:ascii="Times New Roman" w:hAnsi="Times New Roman"/>
          <w:sz w:val="28"/>
          <w:lang w:val="uz-Cyrl-UZ"/>
        </w:rPr>
        <w:t>13</w:t>
      </w:r>
      <w:r>
        <w:rPr>
          <w:rFonts w:ascii="Times New Roman" w:hAnsi="Times New Roman"/>
          <w:sz w:val="28"/>
          <w:lang w:val="uz-Cyrl-UZ"/>
        </w:rPr>
        <w:t> млн. сўм инвестиция киритиш шарти билан аукцион савдоларига чиқарилган;</w:t>
      </w:r>
    </w:p>
    <w:p w:rsidR="00625F29" w:rsidRDefault="00625F29" w:rsidP="00625F29">
      <w:pPr>
        <w:spacing w:after="0" w:line="264" w:lineRule="auto"/>
        <w:ind w:firstLine="708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>- Самарқанд вилоятининг Давлат рақобат  бошқармаси томонидан 20 та бўш турган давлат мулки объектлари бошланғич баҳоси 1 сўм миқдорида, 225 янги иш ўринларини яратиш ҳамда 11 млрд. 150 млн. сўм инвестиция киритиш шарти билан аукцион савдоларига чиқарилган;</w:t>
      </w:r>
    </w:p>
    <w:p w:rsidR="00625F29" w:rsidRDefault="00625F29" w:rsidP="00625F29">
      <w:pPr>
        <w:tabs>
          <w:tab w:val="left" w:pos="0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- Фарғона вилоятининг Давлат рақобат бошқармаси томонидан </w:t>
      </w:r>
      <w:r w:rsidRPr="007B268F">
        <w:rPr>
          <w:rFonts w:ascii="Times New Roman" w:hAnsi="Times New Roman"/>
          <w:sz w:val="28"/>
          <w:lang w:val="uz-Cyrl-UZ"/>
        </w:rPr>
        <w:t>5</w:t>
      </w:r>
      <w:r w:rsidR="00917F27" w:rsidRPr="00917F27">
        <w:rPr>
          <w:rFonts w:ascii="Times New Roman" w:hAnsi="Times New Roman"/>
          <w:sz w:val="28"/>
          <w:lang w:val="uz-Cyrl-UZ"/>
        </w:rPr>
        <w:t>3</w:t>
      </w:r>
      <w:r>
        <w:rPr>
          <w:rFonts w:ascii="Times New Roman" w:hAnsi="Times New Roman"/>
          <w:sz w:val="28"/>
          <w:lang w:val="uz-Cyrl-UZ"/>
        </w:rPr>
        <w:t xml:space="preserve"> та бўш турган давлат мулки объектлари бошланғич баҳоси 1 сўм миқдорида, 2</w:t>
      </w:r>
      <w:r w:rsidR="00917F27" w:rsidRPr="00917F27">
        <w:rPr>
          <w:rFonts w:ascii="Times New Roman" w:hAnsi="Times New Roman"/>
          <w:sz w:val="28"/>
          <w:lang w:val="uz-Cyrl-UZ"/>
        </w:rPr>
        <w:t>81</w:t>
      </w:r>
      <w:r>
        <w:rPr>
          <w:rFonts w:ascii="Times New Roman" w:hAnsi="Times New Roman"/>
          <w:sz w:val="28"/>
          <w:lang w:val="uz-Cyrl-UZ"/>
        </w:rPr>
        <w:t xml:space="preserve"> янги иш ўринларини яратиш ҳамда </w:t>
      </w:r>
      <w:r w:rsidR="00917F27" w:rsidRPr="00917F27">
        <w:rPr>
          <w:rFonts w:ascii="Times New Roman" w:hAnsi="Times New Roman"/>
          <w:sz w:val="28"/>
          <w:lang w:val="uz-Cyrl-UZ"/>
        </w:rPr>
        <w:t>8</w:t>
      </w:r>
      <w:r>
        <w:rPr>
          <w:rFonts w:ascii="Times New Roman" w:hAnsi="Times New Roman"/>
          <w:sz w:val="28"/>
          <w:lang w:val="uz-Cyrl-UZ"/>
        </w:rPr>
        <w:t xml:space="preserve"> млрд. </w:t>
      </w:r>
      <w:r w:rsidR="00917F27" w:rsidRPr="009B3342">
        <w:rPr>
          <w:rFonts w:ascii="Times New Roman" w:hAnsi="Times New Roman"/>
          <w:sz w:val="28"/>
          <w:lang w:val="uz-Cyrl-UZ"/>
        </w:rPr>
        <w:t>25</w:t>
      </w:r>
      <w:r>
        <w:rPr>
          <w:rFonts w:ascii="Times New Roman" w:hAnsi="Times New Roman"/>
          <w:sz w:val="28"/>
          <w:lang w:val="uz-Cyrl-UZ"/>
        </w:rPr>
        <w:t xml:space="preserve"> млн. сўм инвестиция киритиш шарти билан аукцион савдоларига чиқарилган;</w:t>
      </w:r>
    </w:p>
    <w:p w:rsidR="00625F29" w:rsidRDefault="00E53853" w:rsidP="00625F29">
      <w:pPr>
        <w:tabs>
          <w:tab w:val="left" w:pos="0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>- Наво</w:t>
      </w:r>
      <w:r w:rsidR="00625F29">
        <w:rPr>
          <w:rFonts w:ascii="Times New Roman" w:hAnsi="Times New Roman"/>
          <w:sz w:val="28"/>
          <w:lang w:val="uz-Cyrl-UZ"/>
        </w:rPr>
        <w:t>и</w:t>
      </w:r>
      <w:r>
        <w:rPr>
          <w:rFonts w:ascii="Times New Roman" w:hAnsi="Times New Roman"/>
          <w:sz w:val="28"/>
          <w:lang w:val="uz-Cyrl-UZ"/>
        </w:rPr>
        <w:t>й</w:t>
      </w:r>
      <w:r w:rsidR="00625F29">
        <w:rPr>
          <w:rFonts w:ascii="Times New Roman" w:hAnsi="Times New Roman"/>
          <w:sz w:val="28"/>
          <w:lang w:val="uz-Cyrl-UZ"/>
        </w:rPr>
        <w:t xml:space="preserve"> вилоятининг Давлат рақобат бошқармаси томонидан </w:t>
      </w:r>
      <w:r w:rsidR="00625F29" w:rsidRPr="007B268F">
        <w:rPr>
          <w:rFonts w:ascii="Times New Roman" w:hAnsi="Times New Roman"/>
          <w:sz w:val="28"/>
          <w:lang w:val="uz-Cyrl-UZ"/>
        </w:rPr>
        <w:t>10</w:t>
      </w:r>
      <w:r w:rsidR="00625F29">
        <w:rPr>
          <w:rFonts w:ascii="Times New Roman" w:hAnsi="Times New Roman"/>
          <w:sz w:val="28"/>
          <w:lang w:val="uz-Cyrl-UZ"/>
        </w:rPr>
        <w:t xml:space="preserve"> та  бўш турган давлат мулки объектлари бошланғич баҳоси 1 сўм миқдорида, </w:t>
      </w:r>
      <w:r w:rsidR="00625F29" w:rsidRPr="007B268F">
        <w:rPr>
          <w:rFonts w:ascii="Times New Roman" w:hAnsi="Times New Roman"/>
          <w:sz w:val="28"/>
          <w:lang w:val="uz-Cyrl-UZ"/>
        </w:rPr>
        <w:t>70</w:t>
      </w:r>
      <w:r w:rsidR="00625F29">
        <w:rPr>
          <w:rFonts w:ascii="Times New Roman" w:hAnsi="Times New Roman"/>
          <w:sz w:val="28"/>
          <w:lang w:val="uz-Cyrl-UZ"/>
        </w:rPr>
        <w:t xml:space="preserve"> янги иш ўринларини яратиш ҳамда </w:t>
      </w:r>
      <w:r w:rsidR="00625F29" w:rsidRPr="007B268F">
        <w:rPr>
          <w:rFonts w:ascii="Times New Roman" w:hAnsi="Times New Roman"/>
          <w:sz w:val="28"/>
          <w:lang w:val="uz-Cyrl-UZ"/>
        </w:rPr>
        <w:t>4</w:t>
      </w:r>
      <w:r w:rsidR="00625F29">
        <w:rPr>
          <w:rFonts w:ascii="Times New Roman" w:hAnsi="Times New Roman"/>
          <w:sz w:val="28"/>
          <w:lang w:val="uz-Cyrl-UZ"/>
        </w:rPr>
        <w:t xml:space="preserve"> млрд. </w:t>
      </w:r>
      <w:r w:rsidR="00625F29" w:rsidRPr="00267617">
        <w:rPr>
          <w:rFonts w:ascii="Times New Roman" w:hAnsi="Times New Roman"/>
          <w:sz w:val="28"/>
          <w:lang w:val="uz-Cyrl-UZ"/>
        </w:rPr>
        <w:t>175</w:t>
      </w:r>
      <w:r w:rsidR="00625F29">
        <w:rPr>
          <w:rFonts w:ascii="Times New Roman" w:hAnsi="Times New Roman"/>
          <w:sz w:val="28"/>
          <w:lang w:val="uz-Cyrl-UZ"/>
        </w:rPr>
        <w:t> млн. сўм инвестиция киритиш шарти билан аукцион савдоларига чиқарилган;</w:t>
      </w:r>
    </w:p>
    <w:p w:rsidR="00625F29" w:rsidRDefault="00625F29" w:rsidP="00625F29">
      <w:pPr>
        <w:tabs>
          <w:tab w:val="left" w:pos="0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- Хоразм вилоятининг Давлат рақобат бошқармаси томонидан </w:t>
      </w:r>
      <w:r w:rsidR="00917F27" w:rsidRPr="00917F27">
        <w:rPr>
          <w:rFonts w:ascii="Times New Roman" w:hAnsi="Times New Roman"/>
          <w:sz w:val="28"/>
          <w:lang w:val="uz-Cyrl-UZ"/>
        </w:rPr>
        <w:t>25</w:t>
      </w:r>
      <w:r>
        <w:rPr>
          <w:rFonts w:ascii="Times New Roman" w:hAnsi="Times New Roman"/>
          <w:sz w:val="28"/>
          <w:lang w:val="uz-Cyrl-UZ"/>
        </w:rPr>
        <w:t xml:space="preserve"> та бўш турган давлат мулки объектлари бошланғич баҳоси 1 сўм миқдорида, </w:t>
      </w:r>
      <w:r w:rsidR="00917F27" w:rsidRPr="00917F27">
        <w:rPr>
          <w:rFonts w:ascii="Times New Roman" w:hAnsi="Times New Roman"/>
          <w:sz w:val="28"/>
          <w:lang w:val="uz-Cyrl-UZ"/>
        </w:rPr>
        <w:t>261</w:t>
      </w:r>
      <w:r>
        <w:rPr>
          <w:rFonts w:ascii="Times New Roman" w:hAnsi="Times New Roman"/>
          <w:sz w:val="28"/>
          <w:lang w:val="uz-Cyrl-UZ"/>
        </w:rPr>
        <w:t xml:space="preserve"> янги иш ўринларини яратиш ҳамда </w:t>
      </w:r>
      <w:r w:rsidR="00917F27" w:rsidRPr="00917F27">
        <w:rPr>
          <w:rFonts w:ascii="Times New Roman" w:hAnsi="Times New Roman"/>
          <w:sz w:val="28"/>
          <w:lang w:val="uz-Cyrl-UZ"/>
        </w:rPr>
        <w:t>10</w:t>
      </w:r>
      <w:r>
        <w:rPr>
          <w:rFonts w:ascii="Times New Roman" w:hAnsi="Times New Roman"/>
          <w:sz w:val="28"/>
          <w:lang w:val="uz-Cyrl-UZ"/>
        </w:rPr>
        <w:t xml:space="preserve"> млрд. </w:t>
      </w:r>
      <w:r w:rsidR="00917F27" w:rsidRPr="00917F27">
        <w:rPr>
          <w:rFonts w:ascii="Times New Roman" w:hAnsi="Times New Roman"/>
          <w:sz w:val="28"/>
          <w:lang w:val="uz-Cyrl-UZ"/>
        </w:rPr>
        <w:t>80</w:t>
      </w:r>
      <w:r>
        <w:rPr>
          <w:rFonts w:ascii="Times New Roman" w:hAnsi="Times New Roman"/>
          <w:sz w:val="28"/>
          <w:lang w:val="uz-Cyrl-UZ"/>
        </w:rPr>
        <w:t> млн. сўм инвестиция киритиш шарти билан аукцион савдоларига чиқарилган;</w:t>
      </w:r>
    </w:p>
    <w:p w:rsidR="00625F29" w:rsidRDefault="00E53853" w:rsidP="00625F29">
      <w:pPr>
        <w:tabs>
          <w:tab w:val="left" w:pos="0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>- Сурхо</w:t>
      </w:r>
      <w:r w:rsidR="00625F29">
        <w:rPr>
          <w:rFonts w:ascii="Times New Roman" w:hAnsi="Times New Roman"/>
          <w:sz w:val="28"/>
          <w:lang w:val="uz-Cyrl-UZ"/>
        </w:rPr>
        <w:t xml:space="preserve">ндарё вилоятининг Давлат рақобат бошқармаси томонидан </w:t>
      </w:r>
      <w:r w:rsidR="00917F27" w:rsidRPr="00917F27">
        <w:rPr>
          <w:rFonts w:ascii="Times New Roman" w:hAnsi="Times New Roman"/>
          <w:sz w:val="28"/>
          <w:lang w:val="uz-Cyrl-UZ"/>
        </w:rPr>
        <w:t>7</w:t>
      </w:r>
      <w:r w:rsidR="00625F29">
        <w:rPr>
          <w:rFonts w:ascii="Times New Roman" w:hAnsi="Times New Roman"/>
          <w:sz w:val="28"/>
          <w:lang w:val="uz-Cyrl-UZ"/>
        </w:rPr>
        <w:t xml:space="preserve"> та бўш турган давлат мулки объектлари бошланғич баҳоси 1 сўм миқдорида, </w:t>
      </w:r>
      <w:r w:rsidR="00917F27" w:rsidRPr="00917F27">
        <w:rPr>
          <w:rFonts w:ascii="Times New Roman" w:hAnsi="Times New Roman"/>
          <w:sz w:val="28"/>
          <w:lang w:val="uz-Cyrl-UZ"/>
        </w:rPr>
        <w:t>59</w:t>
      </w:r>
      <w:r w:rsidR="00625F29">
        <w:rPr>
          <w:rFonts w:ascii="Times New Roman" w:hAnsi="Times New Roman"/>
          <w:sz w:val="28"/>
          <w:lang w:val="uz-Cyrl-UZ"/>
        </w:rPr>
        <w:t xml:space="preserve"> янги иш ўринларини яратиш ҳамда </w:t>
      </w:r>
      <w:r w:rsidR="00625F29" w:rsidRPr="00513BF7">
        <w:rPr>
          <w:rFonts w:ascii="Times New Roman" w:hAnsi="Times New Roman"/>
          <w:sz w:val="28"/>
          <w:lang w:val="uz-Cyrl-UZ"/>
        </w:rPr>
        <w:t>1</w:t>
      </w:r>
      <w:r w:rsidR="00625F29">
        <w:rPr>
          <w:rFonts w:ascii="Times New Roman" w:hAnsi="Times New Roman"/>
          <w:sz w:val="28"/>
          <w:lang w:val="uz-Cyrl-UZ"/>
        </w:rPr>
        <w:t xml:space="preserve"> млрд. </w:t>
      </w:r>
      <w:r w:rsidR="00917F27" w:rsidRPr="00917F27">
        <w:rPr>
          <w:rFonts w:ascii="Times New Roman" w:hAnsi="Times New Roman"/>
          <w:sz w:val="28"/>
          <w:lang w:val="uz-Cyrl-UZ"/>
        </w:rPr>
        <w:t>920</w:t>
      </w:r>
      <w:r w:rsidR="00625F29">
        <w:rPr>
          <w:rFonts w:ascii="Times New Roman" w:hAnsi="Times New Roman"/>
          <w:sz w:val="28"/>
          <w:lang w:val="uz-Cyrl-UZ"/>
        </w:rPr>
        <w:t xml:space="preserve">  млн. сўм инвестиция киритиш шарти билан аукцион савдоларига чиқарилган;</w:t>
      </w:r>
    </w:p>
    <w:p w:rsidR="00625F29" w:rsidRDefault="00625F29" w:rsidP="00625F29">
      <w:pPr>
        <w:tabs>
          <w:tab w:val="left" w:pos="0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- Бухоро вилояти вилоятининг Давлат рақобат бошқармаси томонидан </w:t>
      </w:r>
      <w:r w:rsidR="00917F27" w:rsidRPr="00917F27">
        <w:rPr>
          <w:rFonts w:ascii="Times New Roman" w:hAnsi="Times New Roman"/>
          <w:sz w:val="28"/>
          <w:lang w:val="uz-Cyrl-UZ"/>
        </w:rPr>
        <w:t>13</w:t>
      </w:r>
      <w:r>
        <w:rPr>
          <w:rFonts w:ascii="Times New Roman" w:hAnsi="Times New Roman"/>
          <w:sz w:val="28"/>
          <w:lang w:val="uz-Cyrl-UZ"/>
        </w:rPr>
        <w:t xml:space="preserve"> та бўш турган давлат мулки объектлари бошланғич баҳоси 1 сўм миқдорида, </w:t>
      </w:r>
      <w:r w:rsidR="00917F27" w:rsidRPr="00917F27">
        <w:rPr>
          <w:rFonts w:ascii="Times New Roman" w:hAnsi="Times New Roman"/>
          <w:sz w:val="28"/>
          <w:lang w:val="uz-Cyrl-UZ"/>
        </w:rPr>
        <w:t>5</w:t>
      </w:r>
      <w:r>
        <w:rPr>
          <w:rFonts w:ascii="Times New Roman" w:hAnsi="Times New Roman"/>
          <w:sz w:val="28"/>
          <w:lang w:val="uz-Cyrl-UZ"/>
        </w:rPr>
        <w:t>3 янги иш ўринларини яратиш ҳамда</w:t>
      </w:r>
      <w:r w:rsidR="00917F27">
        <w:rPr>
          <w:rFonts w:ascii="Times New Roman" w:hAnsi="Times New Roman"/>
          <w:sz w:val="28"/>
          <w:lang w:val="uz-Cyrl-UZ"/>
        </w:rPr>
        <w:t xml:space="preserve"> 1 млрд. 5</w:t>
      </w:r>
      <w:r>
        <w:rPr>
          <w:rFonts w:ascii="Times New Roman" w:hAnsi="Times New Roman"/>
          <w:sz w:val="28"/>
          <w:lang w:val="uz-Cyrl-UZ"/>
        </w:rPr>
        <w:t>0  млн. сўм инвестиция киритиш шарти билан аукцион савдоларига чиқарилган;</w:t>
      </w:r>
    </w:p>
    <w:p w:rsidR="00917F27" w:rsidRDefault="00917F27" w:rsidP="00917F27">
      <w:pPr>
        <w:tabs>
          <w:tab w:val="left" w:pos="0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lang w:val="uz-Cyrl-UZ"/>
        </w:rPr>
      </w:pPr>
      <w:bookmarkStart w:id="0" w:name="_GoBack"/>
      <w:bookmarkEnd w:id="0"/>
      <w:r>
        <w:rPr>
          <w:rFonts w:ascii="Times New Roman" w:hAnsi="Times New Roman"/>
          <w:sz w:val="28"/>
          <w:lang w:val="uz-Cyrl-UZ"/>
        </w:rPr>
        <w:lastRenderedPageBreak/>
        <w:t xml:space="preserve">- Андижон вилояти вилоятининг Давлат рақобат бошқармаси томонидан 3 та бўш турган давлат мулки объектлари бошланғич баҳоси 1 сўм миқдорида, </w:t>
      </w:r>
      <w:r w:rsidR="006D30FA">
        <w:rPr>
          <w:rFonts w:ascii="Times New Roman" w:hAnsi="Times New Roman"/>
          <w:sz w:val="28"/>
          <w:lang w:val="uz-Cyrl-UZ"/>
        </w:rPr>
        <w:t>19</w:t>
      </w:r>
      <w:r>
        <w:rPr>
          <w:rFonts w:ascii="Times New Roman" w:hAnsi="Times New Roman"/>
          <w:sz w:val="28"/>
          <w:lang w:val="uz-Cyrl-UZ"/>
        </w:rPr>
        <w:t xml:space="preserve"> янги иш ўринларини яратиш ҳамда 50</w:t>
      </w:r>
      <w:r w:rsidR="006D30FA">
        <w:rPr>
          <w:rFonts w:ascii="Times New Roman" w:hAnsi="Times New Roman"/>
          <w:sz w:val="28"/>
          <w:lang w:val="uz-Cyrl-UZ"/>
        </w:rPr>
        <w:t>8</w:t>
      </w:r>
      <w:r>
        <w:rPr>
          <w:rFonts w:ascii="Times New Roman" w:hAnsi="Times New Roman"/>
          <w:sz w:val="28"/>
          <w:lang w:val="uz-Cyrl-UZ"/>
        </w:rPr>
        <w:t xml:space="preserve">  млн. сўм инвестиция киритиш шарти билан аукцион савдоларига чиқарилган;</w:t>
      </w:r>
    </w:p>
    <w:p w:rsidR="00625F29" w:rsidRPr="00963148" w:rsidRDefault="00625F29" w:rsidP="00625F29">
      <w:pPr>
        <w:tabs>
          <w:tab w:val="left" w:pos="0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lang w:val="uz-Cyrl-UZ"/>
        </w:rPr>
      </w:pPr>
      <w:r>
        <w:rPr>
          <w:rFonts w:ascii="Times New Roman" w:hAnsi="Times New Roman"/>
          <w:sz w:val="28"/>
          <w:lang w:val="uz-Cyrl-UZ"/>
        </w:rPr>
        <w:t xml:space="preserve">- Наманган вилоятининг Давлат рақобат бошқармаси томонидан </w:t>
      </w:r>
      <w:r w:rsidR="00917F27">
        <w:rPr>
          <w:rFonts w:ascii="Times New Roman" w:hAnsi="Times New Roman"/>
          <w:sz w:val="28"/>
          <w:lang w:val="uz-Cyrl-UZ"/>
        </w:rPr>
        <w:t>10</w:t>
      </w:r>
      <w:r>
        <w:rPr>
          <w:rFonts w:ascii="Times New Roman" w:hAnsi="Times New Roman"/>
          <w:sz w:val="28"/>
          <w:lang w:val="uz-Cyrl-UZ"/>
        </w:rPr>
        <w:t xml:space="preserve"> та бўш турган давлат мулки объектлари бошланғич баҳоси 1 сўм миқдорида, </w:t>
      </w:r>
      <w:r w:rsidR="00917F27">
        <w:rPr>
          <w:rFonts w:ascii="Times New Roman" w:hAnsi="Times New Roman"/>
          <w:sz w:val="28"/>
          <w:lang w:val="uz-Cyrl-UZ"/>
        </w:rPr>
        <w:t>83</w:t>
      </w:r>
      <w:r>
        <w:rPr>
          <w:rFonts w:ascii="Times New Roman" w:hAnsi="Times New Roman"/>
          <w:sz w:val="28"/>
          <w:lang w:val="uz-Cyrl-UZ"/>
        </w:rPr>
        <w:t xml:space="preserve"> янги иш ўринларини яратиш ҳамда</w:t>
      </w:r>
      <w:r w:rsidR="00917F27">
        <w:rPr>
          <w:rFonts w:ascii="Times New Roman" w:hAnsi="Times New Roman"/>
          <w:sz w:val="28"/>
          <w:lang w:val="uz-Cyrl-UZ"/>
        </w:rPr>
        <w:t xml:space="preserve"> 1 млрд.</w:t>
      </w:r>
      <w:r>
        <w:rPr>
          <w:rFonts w:ascii="Times New Roman" w:hAnsi="Times New Roman"/>
          <w:sz w:val="28"/>
          <w:lang w:val="uz-Cyrl-UZ"/>
        </w:rPr>
        <w:t xml:space="preserve"> </w:t>
      </w:r>
      <w:r w:rsidR="00917F27">
        <w:rPr>
          <w:rFonts w:ascii="Times New Roman" w:hAnsi="Times New Roman"/>
          <w:sz w:val="28"/>
          <w:lang w:val="uz-Cyrl-UZ"/>
        </w:rPr>
        <w:t>85</w:t>
      </w:r>
      <w:r>
        <w:rPr>
          <w:rFonts w:ascii="Times New Roman" w:hAnsi="Times New Roman"/>
          <w:sz w:val="28"/>
          <w:lang w:val="uz-Cyrl-UZ"/>
        </w:rPr>
        <w:t>0 млн. сўм инвестиция киритиш шарти билан аукцион савдоларига чиқарилганлиги маълум бўлди.</w:t>
      </w:r>
    </w:p>
    <w:p w:rsidR="00625F29" w:rsidRPr="00281568" w:rsidRDefault="00625F29" w:rsidP="00625F29">
      <w:pPr>
        <w:tabs>
          <w:tab w:val="left" w:pos="1134"/>
        </w:tabs>
        <w:spacing w:after="0" w:line="264" w:lineRule="auto"/>
        <w:ind w:firstLine="708"/>
        <w:jc w:val="both"/>
        <w:rPr>
          <w:rFonts w:ascii="Times New Roman" w:hAnsi="Times New Roman"/>
          <w:sz w:val="28"/>
          <w:lang w:val="uz-Cyrl-UZ"/>
        </w:rPr>
      </w:pPr>
      <w:r w:rsidRPr="00281568">
        <w:rPr>
          <w:rFonts w:ascii="Times New Roman" w:hAnsi="Times New Roman"/>
          <w:sz w:val="28"/>
          <w:lang w:val="uz-Cyrl-UZ"/>
        </w:rPr>
        <w:t xml:space="preserve">Тадбиркор ва инвесторлар ўзларига маъқул бўлган ер участкаларини ҳамда бўш турган давлат мулки объектларини онлайн-аукцион савдоларида қатнашиб сотиб олиш имкониятлари мавжуд.  </w:t>
      </w:r>
    </w:p>
    <w:p w:rsidR="00625F29" w:rsidRDefault="00625F29" w:rsidP="00625F2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040D89">
        <w:rPr>
          <w:rFonts w:ascii="Times New Roman" w:hAnsi="Times New Roman"/>
          <w:b/>
          <w:sz w:val="28"/>
          <w:szCs w:val="28"/>
          <w:lang w:val="uz-Cyrl-UZ"/>
        </w:rPr>
        <w:t>АУКЦИОНДАГИ ИШТИРОКИНГИЗ ЮРТ РАВНАҚИ  ҲАМДА БИЗНЕСИНГИЗ ТАРАҚҚИЁТИГА УЛКАН ҲИССА ҚЎШАДИ</w:t>
      </w:r>
    </w:p>
    <w:p w:rsidR="00625F29" w:rsidRDefault="00625F29" w:rsidP="00625F2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625F29" w:rsidRDefault="00625F29" w:rsidP="00625F29">
      <w:pPr>
        <w:shd w:val="clear" w:color="auto" w:fill="FFFFFF"/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:rsidR="00625F29" w:rsidRDefault="00625F29" w:rsidP="00EE4F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25F29" w:rsidRDefault="00625F29" w:rsidP="00EE4F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25F29" w:rsidRDefault="00625F29" w:rsidP="00EE4F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E4FF6" w:rsidRPr="00EE4FF6" w:rsidRDefault="00EE4FF6" w:rsidP="00EE4F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E4FF6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Pr="00625F29">
        <w:rPr>
          <w:rFonts w:ascii="Times New Roman" w:hAnsi="Times New Roman" w:cs="Times New Roman"/>
          <w:b/>
          <w:sz w:val="28"/>
          <w:szCs w:val="28"/>
          <w:lang w:val="uz-Cyrl-UZ"/>
        </w:rPr>
        <w:t>E-IJRO AUKSION</w:t>
      </w:r>
      <w:r w:rsidRPr="00EE4FF6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  <w:r w:rsidRPr="00625F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EE4FF6">
        <w:rPr>
          <w:rFonts w:ascii="Times New Roman" w:hAnsi="Times New Roman" w:cs="Times New Roman"/>
          <w:b/>
          <w:sz w:val="28"/>
          <w:szCs w:val="28"/>
          <w:lang w:val="uz-Cyrl-UZ"/>
        </w:rPr>
        <w:t>ЯЭСМга савдога қўйилган 1 сўмлик бинолар</w:t>
      </w:r>
    </w:p>
    <w:p w:rsidR="0074795B" w:rsidRDefault="00EE4FF6" w:rsidP="00EE4F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E4FF6">
        <w:rPr>
          <w:rFonts w:ascii="Times New Roman" w:hAnsi="Times New Roman" w:cs="Times New Roman"/>
          <w:b/>
          <w:sz w:val="28"/>
          <w:szCs w:val="28"/>
          <w:lang w:val="uz-Cyrl-UZ"/>
        </w:rPr>
        <w:t>РЎЙХАТИ</w:t>
      </w:r>
    </w:p>
    <w:p w:rsidR="00EE4FF6" w:rsidRDefault="00EE4FF6" w:rsidP="00EE4FF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7867"/>
        <w:gridCol w:w="322"/>
        <w:gridCol w:w="5796"/>
      </w:tblGrid>
      <w:tr w:rsidR="006D30FA" w:rsidTr="00090EFE">
        <w:trPr>
          <w:trHeight w:val="507"/>
        </w:trPr>
        <w:tc>
          <w:tcPr>
            <w:tcW w:w="431" w:type="dxa"/>
            <w:vMerge w:val="restart"/>
          </w:tcPr>
          <w:p w:rsidR="00EE4FF6" w:rsidRDefault="00F5613E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7803" w:type="dxa"/>
            <w:vMerge w:val="restart"/>
          </w:tcPr>
          <w:p w:rsidR="00EE4FF6" w:rsidRDefault="003B7A99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8562" cy="3648075"/>
                  <wp:effectExtent l="0" t="0" r="0" b="0"/>
                  <wp:docPr id="4" name="Рисунок 4" descr="C:\Users\operator5\Desktop\HD\236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perator5\Desktop\HD\236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209" cy="368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5DCE4" w:themeFill="text2" w:themeFillTint="33"/>
            <w:vAlign w:val="center"/>
          </w:tcPr>
          <w:p w:rsidR="00EE4FF6" w:rsidRP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  <w:t>БАҲОЛАНГАН НАРХ</w:t>
            </w:r>
          </w:p>
        </w:tc>
      </w:tr>
      <w:tr w:rsidR="006D30FA" w:rsidTr="00090EFE">
        <w:trPr>
          <w:trHeight w:val="713"/>
        </w:trPr>
        <w:tc>
          <w:tcPr>
            <w:tcW w:w="431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vAlign w:val="center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  СЎМ</w:t>
            </w:r>
          </w:p>
        </w:tc>
      </w:tr>
      <w:tr w:rsidR="006D30FA" w:rsidTr="00090EFE">
        <w:trPr>
          <w:trHeight w:val="553"/>
        </w:trPr>
        <w:tc>
          <w:tcPr>
            <w:tcW w:w="431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5DCE4" w:themeFill="text2" w:themeFillTint="33"/>
            <w:vAlign w:val="center"/>
          </w:tcPr>
          <w:p w:rsidR="00EE4FF6" w:rsidRP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  <w:t>ЛОТ №</w:t>
            </w:r>
          </w:p>
        </w:tc>
      </w:tr>
      <w:tr w:rsidR="006D30FA" w:rsidTr="00090EFE">
        <w:trPr>
          <w:trHeight w:val="547"/>
        </w:trPr>
        <w:tc>
          <w:tcPr>
            <w:tcW w:w="431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vAlign w:val="center"/>
          </w:tcPr>
          <w:p w:rsidR="00EE4FF6" w:rsidRPr="00AC41CE" w:rsidRDefault="003B7A99" w:rsidP="00AC41C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0019999</w:t>
            </w:r>
          </w:p>
        </w:tc>
      </w:tr>
      <w:tr w:rsidR="006D30FA" w:rsidTr="00090EFE">
        <w:trPr>
          <w:trHeight w:val="554"/>
        </w:trPr>
        <w:tc>
          <w:tcPr>
            <w:tcW w:w="431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5DCE4" w:themeFill="text2" w:themeFillTint="33"/>
            <w:vAlign w:val="center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ЕР МАЙДОНИ (ГА)</w:t>
            </w:r>
          </w:p>
        </w:tc>
      </w:tr>
      <w:tr w:rsidR="006D30FA" w:rsidTr="00090EFE">
        <w:trPr>
          <w:trHeight w:val="562"/>
        </w:trPr>
        <w:tc>
          <w:tcPr>
            <w:tcW w:w="431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vAlign w:val="center"/>
          </w:tcPr>
          <w:p w:rsidR="00EE4FF6" w:rsidRPr="00EE4FF6" w:rsidRDefault="003B7A99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0,872</w:t>
            </w:r>
          </w:p>
        </w:tc>
      </w:tr>
      <w:tr w:rsidR="006D30FA" w:rsidTr="00090EFE">
        <w:trPr>
          <w:trHeight w:val="712"/>
        </w:trPr>
        <w:tc>
          <w:tcPr>
            <w:tcW w:w="431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5DCE4" w:themeFill="text2" w:themeFillTint="33"/>
            <w:vAlign w:val="center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ЯРАТИЛАЁТГАН ИШ ЖОЙИ (КАМИДА)</w:t>
            </w:r>
          </w:p>
        </w:tc>
      </w:tr>
      <w:tr w:rsidR="006D30FA" w:rsidTr="00090EFE">
        <w:trPr>
          <w:trHeight w:val="553"/>
        </w:trPr>
        <w:tc>
          <w:tcPr>
            <w:tcW w:w="431" w:type="dxa"/>
            <w:vMerge/>
          </w:tcPr>
          <w:p w:rsidR="000A1446" w:rsidRDefault="000A144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0A1446" w:rsidRDefault="000A144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0A1446" w:rsidRPr="00634E40" w:rsidRDefault="000A144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899" w:type="dxa"/>
            <w:shd w:val="clear" w:color="auto" w:fill="auto"/>
            <w:vAlign w:val="center"/>
          </w:tcPr>
          <w:p w:rsidR="000A1446" w:rsidRPr="00EE4FF6" w:rsidRDefault="003B7A99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  <w:r w:rsidR="000A1446" w:rsidRPr="00EE4FF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та</w:t>
            </w:r>
          </w:p>
        </w:tc>
      </w:tr>
      <w:tr w:rsidR="006D30FA" w:rsidTr="00090EFE">
        <w:trPr>
          <w:trHeight w:val="689"/>
        </w:trPr>
        <w:tc>
          <w:tcPr>
            <w:tcW w:w="431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9D9D9" w:themeFill="background1" w:themeFillShade="D9"/>
            <w:vAlign w:val="center"/>
          </w:tcPr>
          <w:p w:rsidR="00EE4FF6" w:rsidRPr="00EE4FF6" w:rsidRDefault="000A144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A144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КИРИТИЛАЁТГАН ИНВЕСТИЦИЯЛАР МИҚДОРИ</w:t>
            </w:r>
          </w:p>
        </w:tc>
      </w:tr>
      <w:tr w:rsidR="006D30FA" w:rsidTr="00090EFE">
        <w:trPr>
          <w:trHeight w:val="689"/>
        </w:trPr>
        <w:tc>
          <w:tcPr>
            <w:tcW w:w="431" w:type="dxa"/>
            <w:vMerge/>
          </w:tcPr>
          <w:p w:rsidR="000A1446" w:rsidRDefault="000A144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0A1446" w:rsidRDefault="000A144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0A1446" w:rsidRDefault="000A144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FFFFFF" w:themeFill="background1"/>
            <w:vAlign w:val="center"/>
          </w:tcPr>
          <w:p w:rsidR="000A1446" w:rsidRDefault="00634E40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AC41CE" w:rsidRPr="00AC41CE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00 000 000</w:t>
            </w:r>
            <w:r w:rsidR="000A1446" w:rsidRPr="000A144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UZS</w:t>
            </w:r>
          </w:p>
        </w:tc>
      </w:tr>
      <w:tr w:rsidR="006D30FA" w:rsidTr="00090EFE">
        <w:trPr>
          <w:trHeight w:val="663"/>
        </w:trPr>
        <w:tc>
          <w:tcPr>
            <w:tcW w:w="431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9" w:type="dxa"/>
            <w:vAlign w:val="center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5DCE4" w:themeFill="text2" w:themeFillTint="33"/>
            <w:vAlign w:val="center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МАНЗИЛ</w:t>
            </w:r>
          </w:p>
        </w:tc>
      </w:tr>
      <w:tr w:rsidR="006D30FA" w:rsidRPr="00E53853" w:rsidTr="00090EFE">
        <w:trPr>
          <w:trHeight w:val="718"/>
        </w:trPr>
        <w:tc>
          <w:tcPr>
            <w:tcW w:w="431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9" w:type="dxa"/>
          </w:tcPr>
          <w:p w:rsidR="00EE4FF6" w:rsidRDefault="00EE4FF6" w:rsidP="00EE4F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</w:tcPr>
          <w:p w:rsidR="00EE4FF6" w:rsidRPr="003B7A99" w:rsidRDefault="003B7A99" w:rsidP="00D163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Сурхондарё вилояти Қизириқ тумани, "Бандихон" ҚФЙ, "Бандихон" МФЙ</w:t>
            </w:r>
          </w:p>
        </w:tc>
      </w:tr>
    </w:tbl>
    <w:p w:rsidR="00F5613E" w:rsidRDefault="00F5613E" w:rsidP="00EE4FF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D30FA" w:rsidRDefault="006D30FA" w:rsidP="00EE4FF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D30FA" w:rsidRDefault="006D30FA" w:rsidP="00EE4FF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455FF5" w:rsidRDefault="00455FF5" w:rsidP="00EE4FF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8593"/>
        <w:gridCol w:w="300"/>
        <w:gridCol w:w="5104"/>
      </w:tblGrid>
      <w:tr w:rsidR="006D30FA" w:rsidTr="000A1446">
        <w:trPr>
          <w:trHeight w:val="742"/>
        </w:trPr>
        <w:tc>
          <w:tcPr>
            <w:tcW w:w="416" w:type="dxa"/>
            <w:vMerge w:val="restart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956" w:type="dxa"/>
            <w:vMerge w:val="restart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C17612" w:rsidRDefault="003B7A99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762500" cy="3977420"/>
                  <wp:effectExtent l="0" t="0" r="0" b="4445"/>
                  <wp:docPr id="5" name="Рисунок 5" descr="C:\Users\operator5\Desktop\HD\238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perator5\Desktop\HD\238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538" cy="400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shd w:val="clear" w:color="auto" w:fill="D5DCE4" w:themeFill="text2" w:themeFillTint="33"/>
            <w:vAlign w:val="center"/>
          </w:tcPr>
          <w:p w:rsidR="00F5613E" w:rsidRPr="00EE4FF6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  <w:t>БАҲОЛАНГАН НАРХ</w:t>
            </w:r>
          </w:p>
        </w:tc>
      </w:tr>
      <w:tr w:rsidR="006D30FA" w:rsidTr="000A1446">
        <w:trPr>
          <w:trHeight w:val="669"/>
        </w:trPr>
        <w:tc>
          <w:tcPr>
            <w:tcW w:w="41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  СЎМ</w:t>
            </w:r>
          </w:p>
        </w:tc>
      </w:tr>
      <w:tr w:rsidR="006D30FA" w:rsidTr="000A1446">
        <w:trPr>
          <w:trHeight w:val="807"/>
        </w:trPr>
        <w:tc>
          <w:tcPr>
            <w:tcW w:w="41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shd w:val="clear" w:color="auto" w:fill="D5DCE4" w:themeFill="text2" w:themeFillTint="33"/>
            <w:vAlign w:val="center"/>
          </w:tcPr>
          <w:p w:rsidR="00F5613E" w:rsidRPr="00EE4FF6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  <w:t>ЛОТ №</w:t>
            </w:r>
          </w:p>
        </w:tc>
      </w:tr>
      <w:tr w:rsidR="006D30FA" w:rsidTr="006442B4">
        <w:trPr>
          <w:trHeight w:val="477"/>
        </w:trPr>
        <w:tc>
          <w:tcPr>
            <w:tcW w:w="41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vAlign w:val="center"/>
          </w:tcPr>
          <w:p w:rsidR="00F5613E" w:rsidRPr="00EE4FF6" w:rsidRDefault="003B7A99" w:rsidP="00D1638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0020548</w:t>
            </w:r>
          </w:p>
        </w:tc>
      </w:tr>
      <w:tr w:rsidR="006D30FA" w:rsidTr="000A1446">
        <w:trPr>
          <w:trHeight w:val="805"/>
        </w:trPr>
        <w:tc>
          <w:tcPr>
            <w:tcW w:w="41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shd w:val="clear" w:color="auto" w:fill="D5DCE4" w:themeFill="text2" w:themeFillTint="33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ЕР МАЙДОНИ (ГА)</w:t>
            </w:r>
          </w:p>
        </w:tc>
      </w:tr>
      <w:tr w:rsidR="006D30FA" w:rsidTr="000A1446">
        <w:trPr>
          <w:trHeight w:val="573"/>
        </w:trPr>
        <w:tc>
          <w:tcPr>
            <w:tcW w:w="41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vAlign w:val="center"/>
          </w:tcPr>
          <w:p w:rsidR="00F5613E" w:rsidRPr="00EE4FF6" w:rsidRDefault="003B7A99" w:rsidP="00F5613E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0,3</w:t>
            </w:r>
          </w:p>
        </w:tc>
      </w:tr>
      <w:tr w:rsidR="006D30FA" w:rsidTr="000A1446">
        <w:trPr>
          <w:trHeight w:val="876"/>
        </w:trPr>
        <w:tc>
          <w:tcPr>
            <w:tcW w:w="41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shd w:val="clear" w:color="auto" w:fill="D5DCE4" w:themeFill="text2" w:themeFillTint="33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ЯРАТИЛАЁТГАН ИШ ЖОЙИ (КАМИДА)</w:t>
            </w:r>
          </w:p>
        </w:tc>
      </w:tr>
      <w:tr w:rsidR="006D30FA" w:rsidTr="000A1446">
        <w:trPr>
          <w:trHeight w:val="683"/>
        </w:trPr>
        <w:tc>
          <w:tcPr>
            <w:tcW w:w="41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shd w:val="clear" w:color="auto" w:fill="FFFFFF" w:themeFill="background1"/>
            <w:vAlign w:val="center"/>
          </w:tcPr>
          <w:p w:rsidR="00F5613E" w:rsidRPr="00EE4FF6" w:rsidRDefault="003B7A99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10</w:t>
            </w:r>
            <w:r w:rsidR="00F5613E" w:rsidRPr="00EE4FF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та</w:t>
            </w:r>
            <w:r w:rsidR="00F5613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6D30FA" w:rsidTr="000A1446">
        <w:trPr>
          <w:trHeight w:val="876"/>
        </w:trPr>
        <w:tc>
          <w:tcPr>
            <w:tcW w:w="41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shd w:val="clear" w:color="auto" w:fill="FFFFFF" w:themeFill="background1"/>
            <w:vAlign w:val="center"/>
          </w:tcPr>
          <w:p w:rsidR="000A1446" w:rsidRPr="00EE4FF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A144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КИРИТИЛАЁТГАН ИНВЕСТИЦИЯЛАР МИҚДОРИ</w:t>
            </w:r>
          </w:p>
        </w:tc>
      </w:tr>
      <w:tr w:rsidR="006D30FA" w:rsidTr="006442B4">
        <w:trPr>
          <w:trHeight w:val="723"/>
        </w:trPr>
        <w:tc>
          <w:tcPr>
            <w:tcW w:w="41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shd w:val="clear" w:color="auto" w:fill="FFFFFF" w:themeFill="background1"/>
            <w:vAlign w:val="center"/>
          </w:tcPr>
          <w:p w:rsidR="000A1446" w:rsidRDefault="003B7A99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500 000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 </w:t>
            </w: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0A1446" w:rsidRPr="000A144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UZS</w:t>
            </w:r>
          </w:p>
        </w:tc>
      </w:tr>
      <w:tr w:rsidR="006D30FA" w:rsidTr="000A1446">
        <w:trPr>
          <w:trHeight w:val="663"/>
        </w:trPr>
        <w:tc>
          <w:tcPr>
            <w:tcW w:w="41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32" w:type="dxa"/>
            <w:vAlign w:val="center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  <w:shd w:val="clear" w:color="auto" w:fill="D5DCE4" w:themeFill="text2" w:themeFillTint="33"/>
            <w:vAlign w:val="center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МАНЗИЛ</w:t>
            </w:r>
          </w:p>
        </w:tc>
      </w:tr>
      <w:tr w:rsidR="006D30FA" w:rsidRPr="00E53853" w:rsidTr="000A1446">
        <w:trPr>
          <w:trHeight w:val="718"/>
        </w:trPr>
        <w:tc>
          <w:tcPr>
            <w:tcW w:w="41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895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32" w:type="dxa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035" w:type="dxa"/>
          </w:tcPr>
          <w:p w:rsidR="000A1446" w:rsidRPr="003B7A99" w:rsidRDefault="003B7A99" w:rsidP="00D163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Сурхондарё вилояти Қизириқ тумани "Бандихон" ҚФЙ, "Бандихон" маҳалласи</w:t>
            </w:r>
          </w:p>
        </w:tc>
      </w:tr>
    </w:tbl>
    <w:p w:rsidR="00F5613E" w:rsidRDefault="00F5613E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7956"/>
        <w:gridCol w:w="315"/>
        <w:gridCol w:w="5717"/>
      </w:tblGrid>
      <w:tr w:rsidR="003B7A99" w:rsidTr="00AE6231">
        <w:trPr>
          <w:trHeight w:val="742"/>
        </w:trPr>
        <w:tc>
          <w:tcPr>
            <w:tcW w:w="431" w:type="dxa"/>
            <w:vMerge w:val="restart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  <w:tc>
          <w:tcPr>
            <w:tcW w:w="7803" w:type="dxa"/>
            <w:vMerge w:val="restart"/>
          </w:tcPr>
          <w:p w:rsidR="00F5613E" w:rsidRDefault="003B7A99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09304" cy="3686175"/>
                  <wp:effectExtent l="0" t="0" r="5715" b="0"/>
                  <wp:docPr id="9" name="Рисунок 9" descr="C:\Users\operator5\Desktop\HD\233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perator5\Desktop\HD\233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685" cy="370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5DCE4" w:themeFill="text2" w:themeFillTint="33"/>
            <w:vAlign w:val="center"/>
          </w:tcPr>
          <w:p w:rsidR="00F5613E" w:rsidRPr="00EE4FF6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  <w:t>БАҲОЛАНГАН НАРХ</w:t>
            </w:r>
          </w:p>
        </w:tc>
      </w:tr>
      <w:tr w:rsidR="003B7A99" w:rsidTr="00AE6231">
        <w:trPr>
          <w:trHeight w:val="842"/>
        </w:trPr>
        <w:tc>
          <w:tcPr>
            <w:tcW w:w="43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  СЎМ</w:t>
            </w:r>
          </w:p>
        </w:tc>
      </w:tr>
      <w:tr w:rsidR="003B7A99" w:rsidTr="00AE6231">
        <w:trPr>
          <w:trHeight w:val="807"/>
        </w:trPr>
        <w:tc>
          <w:tcPr>
            <w:tcW w:w="43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5DCE4" w:themeFill="text2" w:themeFillTint="33"/>
            <w:vAlign w:val="center"/>
          </w:tcPr>
          <w:p w:rsidR="00F5613E" w:rsidRPr="00EE4FF6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  <w:t>ЛОТ №</w:t>
            </w:r>
          </w:p>
        </w:tc>
      </w:tr>
      <w:tr w:rsidR="003B7A99" w:rsidTr="000A1446">
        <w:trPr>
          <w:trHeight w:val="579"/>
        </w:trPr>
        <w:tc>
          <w:tcPr>
            <w:tcW w:w="43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vAlign w:val="center"/>
          </w:tcPr>
          <w:p w:rsidR="00F5613E" w:rsidRPr="00EE4FF6" w:rsidRDefault="003B7A99" w:rsidP="00D16388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0019941</w:t>
            </w:r>
          </w:p>
        </w:tc>
      </w:tr>
      <w:tr w:rsidR="003B7A99" w:rsidTr="00AE6231">
        <w:trPr>
          <w:trHeight w:val="805"/>
        </w:trPr>
        <w:tc>
          <w:tcPr>
            <w:tcW w:w="43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5DCE4" w:themeFill="text2" w:themeFillTint="33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ЕР МАЙДОНИ (ГА)</w:t>
            </w:r>
          </w:p>
        </w:tc>
      </w:tr>
      <w:tr w:rsidR="003B7A99" w:rsidTr="000A1446">
        <w:trPr>
          <w:trHeight w:val="714"/>
        </w:trPr>
        <w:tc>
          <w:tcPr>
            <w:tcW w:w="43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vAlign w:val="center"/>
          </w:tcPr>
          <w:p w:rsidR="00F5613E" w:rsidRPr="00EE4FF6" w:rsidRDefault="003B7A99" w:rsidP="00C1761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0.125251</w:t>
            </w:r>
          </w:p>
        </w:tc>
      </w:tr>
      <w:tr w:rsidR="003B7A99" w:rsidTr="00AE6231">
        <w:trPr>
          <w:trHeight w:val="876"/>
        </w:trPr>
        <w:tc>
          <w:tcPr>
            <w:tcW w:w="43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5DCE4" w:themeFill="text2" w:themeFillTint="33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ЯРАТИЛАЁТГАН ИШ ЖОЙИ (КАМИДА)</w:t>
            </w:r>
          </w:p>
        </w:tc>
      </w:tr>
      <w:tr w:rsidR="003B7A99" w:rsidTr="000A1446">
        <w:trPr>
          <w:trHeight w:val="683"/>
        </w:trPr>
        <w:tc>
          <w:tcPr>
            <w:tcW w:w="43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FFFFFF" w:themeFill="background1"/>
            <w:vAlign w:val="center"/>
          </w:tcPr>
          <w:p w:rsidR="00F5613E" w:rsidRPr="00EE4FF6" w:rsidRDefault="003B7A99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F5613E" w:rsidRPr="00EE4FF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та</w:t>
            </w:r>
            <w:r w:rsidR="00F5613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3B7A99" w:rsidTr="00AE6231">
        <w:trPr>
          <w:trHeight w:val="876"/>
        </w:trPr>
        <w:tc>
          <w:tcPr>
            <w:tcW w:w="431" w:type="dxa"/>
            <w:vMerge/>
          </w:tcPr>
          <w:p w:rsidR="000A1446" w:rsidRDefault="000A1446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0A1446" w:rsidRDefault="000A1446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0A1446" w:rsidRDefault="000A1446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FFFFFF" w:themeFill="background1"/>
            <w:vAlign w:val="center"/>
          </w:tcPr>
          <w:p w:rsidR="000A1446" w:rsidRDefault="000A1446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0A144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КИРИТИЛАЁТГАН ИНВЕСТИЦИЯЛАР МИҚДОРИ</w:t>
            </w:r>
          </w:p>
        </w:tc>
      </w:tr>
      <w:tr w:rsidR="003B7A99" w:rsidTr="00AE6231">
        <w:trPr>
          <w:trHeight w:val="876"/>
        </w:trPr>
        <w:tc>
          <w:tcPr>
            <w:tcW w:w="431" w:type="dxa"/>
            <w:vMerge/>
          </w:tcPr>
          <w:p w:rsidR="000A1446" w:rsidRDefault="000A1446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0A1446" w:rsidRDefault="000A1446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</w:tcPr>
          <w:p w:rsidR="000A1446" w:rsidRDefault="000A1446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FFFFFF" w:themeFill="background1"/>
            <w:vAlign w:val="center"/>
          </w:tcPr>
          <w:p w:rsidR="000A1446" w:rsidRDefault="003B7A99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60 000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 </w:t>
            </w: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0A1446" w:rsidRPr="000A144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UZS</w:t>
            </w:r>
          </w:p>
        </w:tc>
      </w:tr>
      <w:tr w:rsidR="003B7A99" w:rsidTr="00AE6231">
        <w:trPr>
          <w:trHeight w:val="663"/>
        </w:trPr>
        <w:tc>
          <w:tcPr>
            <w:tcW w:w="43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9" w:type="dxa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  <w:shd w:val="clear" w:color="auto" w:fill="D5DCE4" w:themeFill="text2" w:themeFillTint="33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МАНЗИЛ</w:t>
            </w:r>
          </w:p>
        </w:tc>
      </w:tr>
      <w:tr w:rsidR="003B7A99" w:rsidRPr="00E53853" w:rsidTr="00D16388">
        <w:trPr>
          <w:trHeight w:val="183"/>
        </w:trPr>
        <w:tc>
          <w:tcPr>
            <w:tcW w:w="43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7803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59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899" w:type="dxa"/>
          </w:tcPr>
          <w:p w:rsidR="00F5613E" w:rsidRPr="00625F29" w:rsidRDefault="003B7A99" w:rsidP="007473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Фарғона вилояти</w:t>
            </w:r>
            <w:r w:rsidRPr="00625F2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Олтиариқ тумани</w:t>
            </w:r>
          </w:p>
          <w:p w:rsidR="003B7A99" w:rsidRPr="00625F29" w:rsidRDefault="003B7A99" w:rsidP="007473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625F2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Қизилтепа МФЙ Беруний кўчаси</w:t>
            </w:r>
          </w:p>
        </w:tc>
      </w:tr>
    </w:tbl>
    <w:p w:rsidR="00EE4FF6" w:rsidRPr="00625F29" w:rsidRDefault="00EE4FF6" w:rsidP="00EE4FF6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5613E" w:rsidRDefault="00F5613E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8812"/>
        <w:gridCol w:w="289"/>
        <w:gridCol w:w="4901"/>
      </w:tblGrid>
      <w:tr w:rsidR="006D30FA" w:rsidTr="000A1446">
        <w:trPr>
          <w:trHeight w:val="742"/>
        </w:trPr>
        <w:tc>
          <w:tcPr>
            <w:tcW w:w="411" w:type="dxa"/>
            <w:vMerge w:val="restart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4</w:t>
            </w:r>
          </w:p>
        </w:tc>
        <w:tc>
          <w:tcPr>
            <w:tcW w:w="9246" w:type="dxa"/>
            <w:vMerge w:val="restart"/>
          </w:tcPr>
          <w:p w:rsidR="00F5613E" w:rsidRDefault="003B7A99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1990" cy="3695700"/>
                  <wp:effectExtent l="0" t="0" r="0" b="0"/>
                  <wp:docPr id="10" name="Рисунок 10" descr="C:\Users\operator5\Desktop\HD\233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perator5\Desktop\HD\233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1595" cy="373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shd w:val="clear" w:color="auto" w:fill="D5DCE4" w:themeFill="text2" w:themeFillTint="33"/>
            <w:vAlign w:val="center"/>
          </w:tcPr>
          <w:p w:rsidR="00F5613E" w:rsidRPr="00EE4FF6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  <w:t>БАҲОЛАНГАН НАРХ</w:t>
            </w:r>
          </w:p>
        </w:tc>
      </w:tr>
      <w:tr w:rsidR="006D30FA" w:rsidTr="000A1446">
        <w:trPr>
          <w:trHeight w:val="842"/>
        </w:trPr>
        <w:tc>
          <w:tcPr>
            <w:tcW w:w="41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  СЎМ</w:t>
            </w:r>
          </w:p>
        </w:tc>
      </w:tr>
      <w:tr w:rsidR="006D30FA" w:rsidTr="000A1446">
        <w:trPr>
          <w:trHeight w:val="807"/>
        </w:trPr>
        <w:tc>
          <w:tcPr>
            <w:tcW w:w="41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shd w:val="clear" w:color="auto" w:fill="D5DCE4" w:themeFill="text2" w:themeFillTint="33"/>
            <w:vAlign w:val="center"/>
          </w:tcPr>
          <w:p w:rsidR="00F5613E" w:rsidRPr="00EE4FF6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30"/>
                <w:szCs w:val="30"/>
                <w:lang w:val="uz-Cyrl-UZ"/>
              </w:rPr>
              <w:t>ЛОТ №</w:t>
            </w:r>
          </w:p>
        </w:tc>
      </w:tr>
      <w:tr w:rsidR="006D30FA" w:rsidTr="000A1446">
        <w:trPr>
          <w:trHeight w:val="501"/>
        </w:trPr>
        <w:tc>
          <w:tcPr>
            <w:tcW w:w="41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vAlign w:val="center"/>
          </w:tcPr>
          <w:p w:rsidR="00F5613E" w:rsidRPr="00EE4FF6" w:rsidRDefault="003B7A99" w:rsidP="00986C6B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0019976</w:t>
            </w:r>
          </w:p>
        </w:tc>
      </w:tr>
      <w:tr w:rsidR="006D30FA" w:rsidTr="000A1446">
        <w:trPr>
          <w:trHeight w:val="805"/>
        </w:trPr>
        <w:tc>
          <w:tcPr>
            <w:tcW w:w="41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shd w:val="clear" w:color="auto" w:fill="D5DCE4" w:themeFill="text2" w:themeFillTint="33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ЕР МАЙДОНИ (ГА)</w:t>
            </w:r>
          </w:p>
        </w:tc>
      </w:tr>
      <w:tr w:rsidR="006D30FA" w:rsidTr="000A1446">
        <w:trPr>
          <w:trHeight w:val="650"/>
        </w:trPr>
        <w:tc>
          <w:tcPr>
            <w:tcW w:w="41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vAlign w:val="center"/>
          </w:tcPr>
          <w:p w:rsidR="00F5613E" w:rsidRPr="00EE4FF6" w:rsidRDefault="003B7A99" w:rsidP="003B7A9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0.02</w:t>
            </w:r>
          </w:p>
        </w:tc>
      </w:tr>
      <w:tr w:rsidR="006D30FA" w:rsidTr="000A1446">
        <w:trPr>
          <w:trHeight w:val="876"/>
        </w:trPr>
        <w:tc>
          <w:tcPr>
            <w:tcW w:w="41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shd w:val="clear" w:color="auto" w:fill="D5DCE4" w:themeFill="text2" w:themeFillTint="33"/>
            <w:vAlign w:val="center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ЯРАТИЛАЁТГАН ИШ ЖОЙИ (КАМИДА)</w:t>
            </w:r>
          </w:p>
        </w:tc>
      </w:tr>
      <w:tr w:rsidR="006D30FA" w:rsidTr="000A1446">
        <w:trPr>
          <w:trHeight w:val="604"/>
        </w:trPr>
        <w:tc>
          <w:tcPr>
            <w:tcW w:w="411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</w:tcPr>
          <w:p w:rsidR="00F5613E" w:rsidRDefault="00F5613E" w:rsidP="00AE62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shd w:val="clear" w:color="auto" w:fill="FFFFFF" w:themeFill="background1"/>
            <w:vAlign w:val="center"/>
          </w:tcPr>
          <w:p w:rsidR="00F5613E" w:rsidRPr="00EE4FF6" w:rsidRDefault="003B7A99" w:rsidP="003B7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</w:t>
            </w:r>
            <w:r w:rsidR="00F5613E" w:rsidRPr="00EE4FF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та</w:t>
            </w:r>
            <w:r w:rsidR="00F5613E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6D30FA" w:rsidTr="000A1446">
        <w:trPr>
          <w:trHeight w:val="876"/>
        </w:trPr>
        <w:tc>
          <w:tcPr>
            <w:tcW w:w="411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shd w:val="clear" w:color="auto" w:fill="FFFFFF" w:themeFill="background1"/>
            <w:vAlign w:val="center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0A144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КИРИТИЛАЁТГАН ИНВЕСТИЦИЯЛАР МИҚДОРИ</w:t>
            </w:r>
          </w:p>
        </w:tc>
      </w:tr>
      <w:tr w:rsidR="006D30FA" w:rsidTr="000A1446">
        <w:trPr>
          <w:trHeight w:val="876"/>
        </w:trPr>
        <w:tc>
          <w:tcPr>
            <w:tcW w:w="411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3" w:type="dxa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shd w:val="clear" w:color="auto" w:fill="FFFFFF" w:themeFill="background1"/>
            <w:vAlign w:val="center"/>
          </w:tcPr>
          <w:p w:rsidR="000A1446" w:rsidRDefault="00E44A04" w:rsidP="003B7A9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5</w:t>
            </w:r>
            <w:r w:rsidR="00986C6B" w:rsidRPr="00986C6B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0 000</w:t>
            </w:r>
            <w:r w:rsidR="00986C6B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 </w:t>
            </w:r>
            <w:r w:rsidR="00986C6B" w:rsidRPr="00986C6B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000</w:t>
            </w:r>
            <w:r w:rsidR="00986C6B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</w:t>
            </w:r>
            <w:r w:rsidR="000A1446" w:rsidRPr="000A1446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UZS</w:t>
            </w:r>
          </w:p>
        </w:tc>
      </w:tr>
      <w:tr w:rsidR="006D30FA" w:rsidTr="000A1446">
        <w:trPr>
          <w:trHeight w:val="663"/>
        </w:trPr>
        <w:tc>
          <w:tcPr>
            <w:tcW w:w="411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23" w:type="dxa"/>
            <w:vAlign w:val="center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  <w:shd w:val="clear" w:color="auto" w:fill="D5DCE4" w:themeFill="text2" w:themeFillTint="33"/>
            <w:vAlign w:val="center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EE4FF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МАНЗИЛ</w:t>
            </w:r>
          </w:p>
        </w:tc>
      </w:tr>
      <w:tr w:rsidR="006D30FA" w:rsidRPr="00E53853" w:rsidTr="000A1446">
        <w:trPr>
          <w:trHeight w:val="718"/>
        </w:trPr>
        <w:tc>
          <w:tcPr>
            <w:tcW w:w="411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9246" w:type="dxa"/>
            <w:vMerge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23" w:type="dxa"/>
          </w:tcPr>
          <w:p w:rsidR="000A1446" w:rsidRDefault="000A1446" w:rsidP="000A144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5759" w:type="dxa"/>
          </w:tcPr>
          <w:p w:rsidR="000A1446" w:rsidRPr="003B7A99" w:rsidRDefault="0084603F" w:rsidP="007473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B7A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Фарғона вилояти </w:t>
            </w:r>
            <w:r w:rsidRPr="0084603F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3B7A99" w:rsidRPr="003B7A9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Риштон тумани Оқ олтин МФЙ Янгиобод қишлоғи</w:t>
            </w:r>
          </w:p>
        </w:tc>
      </w:tr>
    </w:tbl>
    <w:p w:rsidR="00F5613E" w:rsidRPr="00EE4FF6" w:rsidRDefault="00F5613E" w:rsidP="006D30F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F5613E" w:rsidRPr="00EE4FF6" w:rsidSect="006D30FA">
      <w:pgSz w:w="16838" w:h="11906" w:orient="landscape"/>
      <w:pgMar w:top="567" w:right="96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0CD7"/>
    <w:multiLevelType w:val="hybridMultilevel"/>
    <w:tmpl w:val="95D46F46"/>
    <w:lvl w:ilvl="0" w:tplc="902A4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5B"/>
    <w:rsid w:val="00090EFE"/>
    <w:rsid w:val="000A1446"/>
    <w:rsid w:val="000E61AA"/>
    <w:rsid w:val="001422CA"/>
    <w:rsid w:val="001D6B83"/>
    <w:rsid w:val="003B7A99"/>
    <w:rsid w:val="003C250C"/>
    <w:rsid w:val="00455FF5"/>
    <w:rsid w:val="004962E4"/>
    <w:rsid w:val="004A1276"/>
    <w:rsid w:val="00555F45"/>
    <w:rsid w:val="005B5148"/>
    <w:rsid w:val="005E40AD"/>
    <w:rsid w:val="00625F29"/>
    <w:rsid w:val="00634E40"/>
    <w:rsid w:val="006442B4"/>
    <w:rsid w:val="006D30FA"/>
    <w:rsid w:val="0074730B"/>
    <w:rsid w:val="0074795B"/>
    <w:rsid w:val="007F4A79"/>
    <w:rsid w:val="00813CED"/>
    <w:rsid w:val="0084603F"/>
    <w:rsid w:val="00917F27"/>
    <w:rsid w:val="00986C6B"/>
    <w:rsid w:val="009B3342"/>
    <w:rsid w:val="009D2699"/>
    <w:rsid w:val="00AC41CE"/>
    <w:rsid w:val="00B77C86"/>
    <w:rsid w:val="00C17612"/>
    <w:rsid w:val="00D16388"/>
    <w:rsid w:val="00E44A04"/>
    <w:rsid w:val="00E53853"/>
    <w:rsid w:val="00EE4FF6"/>
    <w:rsid w:val="00F5613E"/>
    <w:rsid w:val="00F6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5B"/>
    <w:pPr>
      <w:ind w:left="720"/>
      <w:contextualSpacing/>
    </w:pPr>
  </w:style>
  <w:style w:type="table" w:styleId="a4">
    <w:name w:val="Table Grid"/>
    <w:basedOn w:val="a1"/>
    <w:uiPriority w:val="39"/>
    <w:rsid w:val="00EE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5B"/>
    <w:pPr>
      <w:ind w:left="720"/>
      <w:contextualSpacing/>
    </w:pPr>
  </w:style>
  <w:style w:type="table" w:styleId="a4">
    <w:name w:val="Table Grid"/>
    <w:basedOn w:val="a1"/>
    <w:uiPriority w:val="39"/>
    <w:rsid w:val="00EE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Server2</dc:creator>
  <cp:keywords/>
  <dc:description/>
  <cp:lastModifiedBy>Фаррух Тошпулатов Аззамкулович</cp:lastModifiedBy>
  <cp:revision>14</cp:revision>
  <dcterms:created xsi:type="dcterms:W3CDTF">2018-10-25T13:58:00Z</dcterms:created>
  <dcterms:modified xsi:type="dcterms:W3CDTF">2018-10-26T12:48:00Z</dcterms:modified>
</cp:coreProperties>
</file>